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025C91" w14:textId="77777777" w:rsidR="00A25500" w:rsidRDefault="00A25500"/>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A25500" w14:paraId="7AFA37AA" w14:textId="77777777">
        <w:trPr>
          <w:trHeight w:val="1322"/>
        </w:trPr>
        <w:tc>
          <w:tcPr>
            <w:tcW w:w="835" w:type="dxa"/>
          </w:tcPr>
          <w:p w14:paraId="1EA5F8E0" w14:textId="77777777" w:rsidR="00A25500" w:rsidRDefault="00000000">
            <w:pPr>
              <w:jc w:val="both"/>
              <w:rPr>
                <w:rFonts w:ascii="Century Gothic" w:eastAsia="Century Gothic" w:hAnsi="Century Gothic" w:cs="Century Gothic"/>
                <w:b/>
                <w:bCs/>
                <w:sz w:val="28"/>
                <w:szCs w:val="28"/>
              </w:rPr>
            </w:pPr>
            <w:r>
              <w:rPr>
                <w:rFonts w:ascii="Century Gothic" w:eastAsia="Century Gothic" w:hAnsi="Century Gothic" w:cs="Century Gothic"/>
                <w:b/>
                <w:bCs/>
                <w:noProof/>
                <w:color w:val="1D2763"/>
                <w:sz w:val="28"/>
                <w:szCs w:val="28"/>
              </w:rPr>
              <w:drawing>
                <wp:inline distT="0" distB="0" distL="0" distR="0" wp14:anchorId="32FCDB28" wp14:editId="29706978">
                  <wp:extent cx="393640" cy="444500"/>
                  <wp:effectExtent l="0" t="0" r="0" b="0"/>
                  <wp:docPr id="175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604966D1" w14:textId="77777777" w:rsidR="00A25500" w:rsidRDefault="00000000">
            <w:pPr>
              <w:jc w:val="both"/>
              <w:rPr>
                <w:color w:val="767171"/>
                <w:sz w:val="24"/>
                <w:szCs w:val="24"/>
              </w:rPr>
            </w:pPr>
            <w:r>
              <w:rPr>
                <w:sz w:val="24"/>
                <w:szCs w:val="24"/>
              </w:rPr>
              <w:t>Esta pauta tiene como objetivo que reflexiones sobre tus fortalezas, debilidades, intereses y proyecciones profesionales. Utiliza la Pauta de Reflexión de la Definición del Proyecto APT como insumo para responder las primeras cuatro preguntas.</w:t>
            </w:r>
          </w:p>
        </w:tc>
      </w:tr>
    </w:tbl>
    <w:p w14:paraId="6C36697E" w14:textId="77777777" w:rsidR="00A25500" w:rsidRDefault="00A25500">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A25500" w14:paraId="2A6A7692"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7E7A06F9" w14:textId="77777777" w:rsidR="00A25500" w:rsidRDefault="00000000">
            <w:pPr>
              <w:spacing w:after="0" w:line="240" w:lineRule="auto"/>
              <w:rPr>
                <w:color w:val="767171"/>
                <w:sz w:val="24"/>
                <w:szCs w:val="24"/>
              </w:rPr>
            </w:pPr>
            <w:r>
              <w:rPr>
                <w:sz w:val="24"/>
                <w:szCs w:val="24"/>
              </w:rPr>
              <w:t>Responde esta guía y, posteriormente, cargarla en la sección de reflexión de la Fase 3, para retroalimentación de tu docente.</w:t>
            </w:r>
          </w:p>
        </w:tc>
      </w:tr>
    </w:tbl>
    <w:p w14:paraId="5153791C" w14:textId="77777777" w:rsidR="00A25500" w:rsidRDefault="00A25500">
      <w:pPr>
        <w:spacing w:after="0" w:line="360" w:lineRule="auto"/>
        <w:jc w:val="both"/>
        <w:rPr>
          <w:b/>
          <w:bCs/>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A25500" w14:paraId="389550E5" w14:textId="77777777">
        <w:trPr>
          <w:trHeight w:val="440"/>
        </w:trPr>
        <w:tc>
          <w:tcPr>
            <w:tcW w:w="10076" w:type="dxa"/>
            <w:vAlign w:val="center"/>
          </w:tcPr>
          <w:p w14:paraId="0A59F83F" w14:textId="77777777" w:rsidR="00A25500" w:rsidRDefault="00000000">
            <w:pPr>
              <w:jc w:val="both"/>
              <w:rPr>
                <w:color w:val="767171"/>
                <w:sz w:val="24"/>
                <w:szCs w:val="24"/>
              </w:rPr>
            </w:pPr>
            <w:r>
              <w:rPr>
                <w:sz w:val="24"/>
                <w:szCs w:val="24"/>
              </w:rPr>
              <w:t>1. Mira la pregunta 1 de la Pauta de Reflexión de la Definición del Proyecto APT (Fase 1) que describe tus intereses profesionales al inicio de la asignatura y responde:</w:t>
            </w:r>
          </w:p>
        </w:tc>
      </w:tr>
      <w:tr w:rsidR="00A25500" w14:paraId="1AEE0A42" w14:textId="77777777">
        <w:trPr>
          <w:trHeight w:val="1639"/>
        </w:trPr>
        <w:tc>
          <w:tcPr>
            <w:tcW w:w="10076" w:type="dxa"/>
            <w:shd w:val="clear" w:color="auto" w:fill="DEEBF6"/>
            <w:vAlign w:val="center"/>
          </w:tcPr>
          <w:p w14:paraId="534D2A05" w14:textId="77777777" w:rsidR="00A25500" w:rsidRDefault="00A25500">
            <w:pPr>
              <w:jc w:val="both"/>
              <w:rPr>
                <w:rFonts w:ascii="Century Gothic" w:eastAsia="Century Gothic" w:hAnsi="Century Gothic" w:cs="Century Gothic"/>
                <w:b/>
                <w:bCs/>
                <w:sz w:val="20"/>
                <w:szCs w:val="20"/>
              </w:rPr>
            </w:pPr>
          </w:p>
          <w:p w14:paraId="5251F0EF" w14:textId="77777777" w:rsidR="00A25500"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 xml:space="preserve">¿Luego de haber realizado tu Proyecto APT han cambiado tus intereses profesionales? ¿De qué manera han cambiado? </w:t>
            </w:r>
          </w:p>
          <w:p w14:paraId="2C94E8FA" w14:textId="77777777" w:rsidR="00A25500" w:rsidRDefault="00A25500">
            <w:pPr>
              <w:pBdr>
                <w:top w:val="nil"/>
                <w:left w:val="nil"/>
                <w:bottom w:val="nil"/>
                <w:right w:val="nil"/>
                <w:between w:val="nil"/>
              </w:pBdr>
              <w:spacing w:line="259" w:lineRule="auto"/>
              <w:ind w:left="720"/>
              <w:jc w:val="both"/>
              <w:rPr>
                <w:sz w:val="24"/>
                <w:szCs w:val="24"/>
              </w:rPr>
            </w:pPr>
          </w:p>
          <w:p w14:paraId="67BA84BA" w14:textId="3BC393EF" w:rsidR="00A25500" w:rsidRDefault="00000000">
            <w:pPr>
              <w:pBdr>
                <w:top w:val="nil"/>
                <w:left w:val="nil"/>
                <w:bottom w:val="nil"/>
                <w:right w:val="nil"/>
                <w:between w:val="nil"/>
              </w:pBdr>
              <w:spacing w:line="259" w:lineRule="auto"/>
              <w:ind w:left="720"/>
              <w:jc w:val="both"/>
              <w:rPr>
                <w:sz w:val="24"/>
                <w:szCs w:val="24"/>
              </w:rPr>
            </w:pPr>
            <w:r>
              <w:rPr>
                <w:sz w:val="24"/>
                <w:szCs w:val="24"/>
              </w:rPr>
              <w:t>Luego de haber realizado mi proyecto APT mi intereses profesionales no han cambiado</w:t>
            </w:r>
            <w:r w:rsidR="00306545">
              <w:rPr>
                <w:sz w:val="24"/>
                <w:szCs w:val="24"/>
              </w:rPr>
              <w:t xml:space="preserve"> en absoluto, de hecho, han incrementado ya que al experimentar lo que es un proyecto APT he logrado desarrollar más mis intereses y he podido ver que me desenvuelvo muy bien.</w:t>
            </w:r>
          </w:p>
          <w:p w14:paraId="7982BF77" w14:textId="77777777" w:rsidR="00A25500" w:rsidRDefault="00A25500">
            <w:pPr>
              <w:pBdr>
                <w:top w:val="nil"/>
                <w:left w:val="nil"/>
                <w:bottom w:val="nil"/>
                <w:right w:val="nil"/>
                <w:between w:val="nil"/>
              </w:pBdr>
              <w:spacing w:line="259" w:lineRule="auto"/>
              <w:jc w:val="both"/>
              <w:rPr>
                <w:sz w:val="24"/>
                <w:szCs w:val="24"/>
              </w:rPr>
            </w:pPr>
          </w:p>
          <w:p w14:paraId="27F827A7" w14:textId="77777777" w:rsidR="00A25500" w:rsidRDefault="00000000">
            <w:pPr>
              <w:numPr>
                <w:ilvl w:val="0"/>
                <w:numId w:val="1"/>
              </w:numPr>
              <w:pBdr>
                <w:top w:val="nil"/>
                <w:left w:val="nil"/>
                <w:bottom w:val="nil"/>
                <w:right w:val="nil"/>
                <w:between w:val="nil"/>
              </w:pBdr>
              <w:spacing w:after="160" w:line="259" w:lineRule="auto"/>
              <w:jc w:val="both"/>
              <w:rPr>
                <w:color w:val="767171"/>
                <w:sz w:val="24"/>
                <w:szCs w:val="24"/>
              </w:rPr>
            </w:pPr>
            <w:r>
              <w:rPr>
                <w:color w:val="000000"/>
                <w:sz w:val="24"/>
                <w:szCs w:val="24"/>
              </w:rPr>
              <w:t>¿De qué manera afectó el Proyecto APT en tus intereses profesionales?</w:t>
            </w:r>
          </w:p>
          <w:p w14:paraId="7615E909" w14:textId="1EB3D30C" w:rsidR="00A25500" w:rsidRDefault="00306545">
            <w:pPr>
              <w:pBdr>
                <w:top w:val="nil"/>
                <w:left w:val="nil"/>
                <w:bottom w:val="nil"/>
                <w:right w:val="nil"/>
                <w:between w:val="nil"/>
              </w:pBdr>
              <w:spacing w:after="160" w:line="259" w:lineRule="auto"/>
              <w:ind w:left="720"/>
              <w:jc w:val="both"/>
              <w:rPr>
                <w:sz w:val="24"/>
                <w:szCs w:val="24"/>
              </w:rPr>
            </w:pPr>
            <w:r>
              <w:rPr>
                <w:sz w:val="24"/>
                <w:szCs w:val="24"/>
              </w:rPr>
              <w:t>Me ayudó a darme cuenta que hice una buena elección de intereses ya que como dije, pude desarrollarlos y espero en un futuro dedicarme a trabajar en estos.</w:t>
            </w:r>
          </w:p>
          <w:p w14:paraId="419A0763" w14:textId="77777777" w:rsidR="00A25500" w:rsidRDefault="00A25500">
            <w:pPr>
              <w:jc w:val="both"/>
              <w:rPr>
                <w:b/>
                <w:bCs/>
                <w:color w:val="1F4E79"/>
              </w:rPr>
            </w:pPr>
          </w:p>
          <w:p w14:paraId="4D1A4A63" w14:textId="77777777" w:rsidR="00A25500" w:rsidRDefault="00A25500">
            <w:pPr>
              <w:jc w:val="both"/>
              <w:rPr>
                <w:b/>
                <w:bCs/>
                <w:color w:val="1F4E79"/>
              </w:rPr>
            </w:pPr>
          </w:p>
          <w:p w14:paraId="04A4A79D" w14:textId="77777777" w:rsidR="00A25500" w:rsidRDefault="00A25500">
            <w:pPr>
              <w:jc w:val="both"/>
              <w:rPr>
                <w:b/>
                <w:bCs/>
                <w:color w:val="1F4E79"/>
              </w:rPr>
            </w:pPr>
          </w:p>
          <w:p w14:paraId="3BBED7E0" w14:textId="77777777" w:rsidR="00A25500" w:rsidRDefault="00A25500">
            <w:pPr>
              <w:jc w:val="both"/>
              <w:rPr>
                <w:b/>
                <w:bCs/>
                <w:color w:val="1F4E79"/>
              </w:rPr>
            </w:pPr>
          </w:p>
          <w:p w14:paraId="236C7BCD" w14:textId="77777777" w:rsidR="00A25500" w:rsidRDefault="00A25500">
            <w:pPr>
              <w:jc w:val="both"/>
              <w:rPr>
                <w:b/>
                <w:bCs/>
                <w:color w:val="1F4E79"/>
              </w:rPr>
            </w:pPr>
          </w:p>
          <w:p w14:paraId="13D62FA2" w14:textId="77777777" w:rsidR="00A25500" w:rsidRDefault="00A25500">
            <w:pPr>
              <w:jc w:val="both"/>
              <w:rPr>
                <w:b/>
                <w:bCs/>
                <w:color w:val="1F4E79"/>
              </w:rPr>
            </w:pPr>
          </w:p>
        </w:tc>
      </w:tr>
    </w:tbl>
    <w:p w14:paraId="390C467E" w14:textId="77777777" w:rsidR="00A25500" w:rsidRDefault="00A25500">
      <w:pPr>
        <w:spacing w:after="0" w:line="360" w:lineRule="auto"/>
        <w:jc w:val="both"/>
        <w:rPr>
          <w:color w:val="595959"/>
          <w:sz w:val="24"/>
          <w:szCs w:val="24"/>
        </w:rPr>
      </w:pPr>
    </w:p>
    <w:p w14:paraId="26F91250" w14:textId="77777777" w:rsidR="00A25500" w:rsidRDefault="00A25500">
      <w:pPr>
        <w:spacing w:after="0" w:line="360" w:lineRule="auto"/>
        <w:jc w:val="both"/>
        <w:rPr>
          <w:b/>
          <w:bCs/>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A25500" w14:paraId="08C77E27" w14:textId="77777777">
        <w:trPr>
          <w:trHeight w:val="440"/>
        </w:trPr>
        <w:tc>
          <w:tcPr>
            <w:tcW w:w="10076" w:type="dxa"/>
            <w:vAlign w:val="center"/>
          </w:tcPr>
          <w:p w14:paraId="3C4045EE" w14:textId="77777777" w:rsidR="00A25500" w:rsidRDefault="00000000">
            <w:pPr>
              <w:jc w:val="both"/>
              <w:rPr>
                <w:color w:val="767171"/>
                <w:sz w:val="24"/>
                <w:szCs w:val="24"/>
              </w:rPr>
            </w:pPr>
            <w:r>
              <w:rPr>
                <w:sz w:val="24"/>
                <w:szCs w:val="24"/>
              </w:rPr>
              <w:t>2. Mira la pregunta 2 de la Pauta de Reflexión de la Fase I que describe tus fortalezas y debilidades al inicio de la asignatura y responde:</w:t>
            </w:r>
          </w:p>
        </w:tc>
      </w:tr>
      <w:tr w:rsidR="00A25500" w14:paraId="1A30A42E" w14:textId="77777777">
        <w:trPr>
          <w:trHeight w:val="1639"/>
        </w:trPr>
        <w:tc>
          <w:tcPr>
            <w:tcW w:w="10076" w:type="dxa"/>
            <w:shd w:val="clear" w:color="auto" w:fill="DEEBF6"/>
            <w:vAlign w:val="center"/>
          </w:tcPr>
          <w:p w14:paraId="683F449B" w14:textId="77777777" w:rsidR="00A25500" w:rsidRDefault="00A25500">
            <w:pPr>
              <w:jc w:val="both"/>
              <w:rPr>
                <w:rFonts w:ascii="Century Gothic" w:eastAsia="Century Gothic" w:hAnsi="Century Gothic" w:cs="Century Gothic"/>
                <w:b/>
                <w:bCs/>
                <w:sz w:val="20"/>
                <w:szCs w:val="20"/>
              </w:rPr>
            </w:pPr>
          </w:p>
          <w:p w14:paraId="5E37CF1D" w14:textId="77777777" w:rsidR="00A25500"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¿Luego de haber realizado tu Proyecto APT han cambiado tus fortalezas y debilidades? ¿De qué manera han cambiado?</w:t>
            </w:r>
          </w:p>
          <w:p w14:paraId="5DEE89E9" w14:textId="55569DCC" w:rsidR="00D22EA8" w:rsidRPr="00D22EA8" w:rsidRDefault="00D22EA8" w:rsidP="00D22EA8">
            <w:pPr>
              <w:pBdr>
                <w:top w:val="nil"/>
                <w:left w:val="nil"/>
                <w:bottom w:val="nil"/>
                <w:right w:val="nil"/>
                <w:between w:val="nil"/>
              </w:pBdr>
              <w:ind w:left="720"/>
              <w:jc w:val="both"/>
              <w:rPr>
                <w:sz w:val="24"/>
                <w:szCs w:val="24"/>
              </w:rPr>
            </w:pPr>
            <w:r w:rsidRPr="00D22EA8">
              <w:rPr>
                <w:sz w:val="24"/>
                <w:szCs w:val="24"/>
              </w:rPr>
              <w:t>Sí, durante el desarrollo del Proyecto APT noté algunos cambios en mis fortalezas y debilidades. Mis fortalezas relacionadas con la programación como el trabajo con bases de datos, desarrollo web y lógica de código</w:t>
            </w:r>
            <w:r>
              <w:rPr>
                <w:sz w:val="24"/>
                <w:szCs w:val="24"/>
              </w:rPr>
              <w:t xml:space="preserve"> </w:t>
            </w:r>
            <w:r w:rsidRPr="00D22EA8">
              <w:rPr>
                <w:sz w:val="24"/>
                <w:szCs w:val="24"/>
              </w:rPr>
              <w:t>se consolidaron aún más, ya que pude aplicarlas de forma práctica y con mayor seguridad. Esto reforzó mi interés y comodidad en el ámbito técnico.</w:t>
            </w:r>
          </w:p>
          <w:p w14:paraId="232D8CB5" w14:textId="77777777" w:rsidR="00D22EA8" w:rsidRPr="00D22EA8" w:rsidRDefault="00D22EA8" w:rsidP="00D22EA8">
            <w:pPr>
              <w:pBdr>
                <w:top w:val="nil"/>
                <w:left w:val="nil"/>
                <w:bottom w:val="nil"/>
                <w:right w:val="nil"/>
                <w:between w:val="nil"/>
              </w:pBdr>
              <w:ind w:left="720"/>
              <w:jc w:val="both"/>
              <w:rPr>
                <w:sz w:val="24"/>
                <w:szCs w:val="24"/>
              </w:rPr>
            </w:pPr>
          </w:p>
          <w:p w14:paraId="33ACF733" w14:textId="257BC629" w:rsidR="00A25500" w:rsidRDefault="00D22EA8" w:rsidP="00D22EA8">
            <w:pPr>
              <w:pBdr>
                <w:top w:val="nil"/>
                <w:left w:val="nil"/>
                <w:bottom w:val="nil"/>
                <w:right w:val="nil"/>
                <w:between w:val="nil"/>
              </w:pBdr>
              <w:spacing w:line="259" w:lineRule="auto"/>
              <w:ind w:left="720"/>
              <w:jc w:val="both"/>
              <w:rPr>
                <w:sz w:val="24"/>
                <w:szCs w:val="24"/>
              </w:rPr>
            </w:pPr>
            <w:r w:rsidRPr="00D22EA8">
              <w:rPr>
                <w:sz w:val="24"/>
                <w:szCs w:val="24"/>
              </w:rPr>
              <w:t>En cuanto a mis debilidades, especialmente en temas de documentación, levantamiento de requerimientos y gestión de proyectos, pude reconocerlas con mayor claridad. Aunque siguen siendo áreas que no disfruto tanto, el proyecto me obligó a enfrentarlas y comprender su importancia dentro del rol de un ingeniero en informática. Gracias a esto, siento que he avanzado un poco en superar esas barreras y entendí que mejorar en estas competencias me permitirá desempeñarme mejor en entornos profesionales más completos y variados.</w:t>
            </w:r>
          </w:p>
          <w:p w14:paraId="0D943D0B" w14:textId="77777777" w:rsidR="00A25500" w:rsidRDefault="00A25500">
            <w:pPr>
              <w:pBdr>
                <w:top w:val="nil"/>
                <w:left w:val="nil"/>
                <w:bottom w:val="nil"/>
                <w:right w:val="nil"/>
                <w:between w:val="nil"/>
              </w:pBdr>
              <w:spacing w:line="259" w:lineRule="auto"/>
              <w:ind w:left="720"/>
              <w:jc w:val="both"/>
              <w:rPr>
                <w:sz w:val="24"/>
                <w:szCs w:val="24"/>
              </w:rPr>
            </w:pPr>
          </w:p>
          <w:p w14:paraId="0AF6767D" w14:textId="77777777" w:rsidR="00A25500"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¿Cuáles son tus planes para seguir desarrollando tus fortalezas?</w:t>
            </w:r>
          </w:p>
          <w:p w14:paraId="2C2C4253" w14:textId="77777777" w:rsidR="00A25500" w:rsidRDefault="00A25500">
            <w:pPr>
              <w:pBdr>
                <w:top w:val="nil"/>
                <w:left w:val="nil"/>
                <w:bottom w:val="nil"/>
                <w:right w:val="nil"/>
                <w:between w:val="nil"/>
              </w:pBdr>
              <w:spacing w:line="259" w:lineRule="auto"/>
              <w:jc w:val="both"/>
              <w:rPr>
                <w:sz w:val="24"/>
                <w:szCs w:val="24"/>
              </w:rPr>
            </w:pPr>
          </w:p>
          <w:p w14:paraId="4FCCFD59" w14:textId="5026A6C3" w:rsidR="00A25500" w:rsidRDefault="00D22EA8" w:rsidP="00D22EA8">
            <w:pPr>
              <w:numPr>
                <w:ilvl w:val="1"/>
                <w:numId w:val="1"/>
              </w:numPr>
              <w:spacing w:line="259" w:lineRule="auto"/>
              <w:rPr>
                <w:sz w:val="24"/>
                <w:szCs w:val="24"/>
              </w:rPr>
            </w:pPr>
            <w:r w:rsidRPr="00D22EA8">
              <w:rPr>
                <w:sz w:val="24"/>
                <w:szCs w:val="24"/>
              </w:rPr>
              <w:t>Planeo seguir fortaleciendo mis habilidades técnicas participando en más proyectos de programación y practicando de forma constante.</w:t>
            </w:r>
          </w:p>
          <w:p w14:paraId="08388DF0" w14:textId="1F2DF255" w:rsidR="00D22EA8" w:rsidRDefault="00D22EA8" w:rsidP="00D22EA8">
            <w:pPr>
              <w:numPr>
                <w:ilvl w:val="1"/>
                <w:numId w:val="1"/>
              </w:numPr>
              <w:spacing w:line="259" w:lineRule="auto"/>
              <w:rPr>
                <w:sz w:val="24"/>
                <w:szCs w:val="24"/>
              </w:rPr>
            </w:pPr>
            <w:r w:rsidRPr="00D22EA8">
              <w:rPr>
                <w:sz w:val="24"/>
                <w:szCs w:val="24"/>
              </w:rPr>
              <w:t>Quiero profundizar mis conocimientos tomando cursos específicos en desarrollo web, bases de datos y buenas prácticas de programación.</w:t>
            </w:r>
          </w:p>
          <w:p w14:paraId="31FC80F8" w14:textId="6BAE382F" w:rsidR="00D22EA8" w:rsidRDefault="00D22EA8" w:rsidP="00D22EA8">
            <w:pPr>
              <w:numPr>
                <w:ilvl w:val="1"/>
                <w:numId w:val="1"/>
              </w:numPr>
              <w:spacing w:line="259" w:lineRule="auto"/>
              <w:rPr>
                <w:sz w:val="24"/>
                <w:szCs w:val="24"/>
              </w:rPr>
            </w:pPr>
            <w:r w:rsidRPr="00D22EA8">
              <w:rPr>
                <w:sz w:val="24"/>
                <w:szCs w:val="24"/>
              </w:rPr>
              <w:t>Mi idea es enfrentar desafíos más complejos en mis próximos proyectos para seguir puliendo mi lógica y capacidad de resolver problemas.</w:t>
            </w:r>
          </w:p>
          <w:p w14:paraId="5A1B7AE4" w14:textId="5A1DBB8A" w:rsidR="00D22EA8" w:rsidRPr="00D22EA8" w:rsidRDefault="00D22EA8" w:rsidP="00D22EA8">
            <w:pPr>
              <w:numPr>
                <w:ilvl w:val="1"/>
                <w:numId w:val="1"/>
              </w:numPr>
              <w:spacing w:line="259" w:lineRule="auto"/>
              <w:rPr>
                <w:sz w:val="24"/>
                <w:szCs w:val="24"/>
              </w:rPr>
            </w:pPr>
            <w:r w:rsidRPr="00D22EA8">
              <w:rPr>
                <w:sz w:val="24"/>
                <w:szCs w:val="24"/>
              </w:rPr>
              <w:t>También planeo colaborar con otros desarrolladores y revisar código en equipo para mejorar mi calidad técnica y aprender nuevos enfoques.</w:t>
            </w:r>
          </w:p>
          <w:p w14:paraId="0381F74F" w14:textId="77777777" w:rsidR="00A25500" w:rsidRDefault="00A25500" w:rsidP="00D44109">
            <w:pPr>
              <w:pBdr>
                <w:top w:val="nil"/>
                <w:left w:val="nil"/>
                <w:bottom w:val="nil"/>
                <w:right w:val="nil"/>
                <w:between w:val="nil"/>
              </w:pBdr>
              <w:spacing w:line="259" w:lineRule="auto"/>
              <w:jc w:val="both"/>
              <w:rPr>
                <w:sz w:val="24"/>
                <w:szCs w:val="24"/>
              </w:rPr>
            </w:pPr>
          </w:p>
          <w:p w14:paraId="2BF931EC" w14:textId="77777777" w:rsidR="00A25500" w:rsidRDefault="00000000">
            <w:pPr>
              <w:numPr>
                <w:ilvl w:val="0"/>
                <w:numId w:val="1"/>
              </w:numPr>
              <w:pBdr>
                <w:top w:val="nil"/>
                <w:left w:val="nil"/>
                <w:bottom w:val="nil"/>
                <w:right w:val="nil"/>
                <w:between w:val="nil"/>
              </w:pBdr>
              <w:spacing w:after="160" w:line="259" w:lineRule="auto"/>
              <w:jc w:val="both"/>
              <w:rPr>
                <w:color w:val="767171"/>
                <w:sz w:val="24"/>
                <w:szCs w:val="24"/>
              </w:rPr>
            </w:pPr>
            <w:r>
              <w:rPr>
                <w:color w:val="000000"/>
                <w:sz w:val="24"/>
                <w:szCs w:val="24"/>
              </w:rPr>
              <w:t>¿Cuáles son tus planes para mejorar tus debilidades?</w:t>
            </w:r>
          </w:p>
          <w:p w14:paraId="11FCE242" w14:textId="77777777" w:rsidR="00A25500" w:rsidRDefault="00A25500">
            <w:pPr>
              <w:ind w:left="720"/>
              <w:rPr>
                <w:rFonts w:ascii="Century Gothic" w:eastAsia="Century Gothic" w:hAnsi="Century Gothic" w:cs="Century Gothic"/>
                <w:b/>
                <w:bCs/>
                <w:sz w:val="20"/>
                <w:szCs w:val="20"/>
              </w:rPr>
            </w:pPr>
          </w:p>
          <w:p w14:paraId="527F23DC" w14:textId="1C2E82F4" w:rsidR="00A25500" w:rsidRPr="00B9241A" w:rsidRDefault="00044ACD" w:rsidP="00044ACD">
            <w:pPr>
              <w:numPr>
                <w:ilvl w:val="0"/>
                <w:numId w:val="1"/>
              </w:numPr>
              <w:rPr>
                <w:sz w:val="24"/>
                <w:szCs w:val="24"/>
              </w:rPr>
            </w:pPr>
            <w:r w:rsidRPr="00B9241A">
              <w:rPr>
                <w:sz w:val="24"/>
                <w:szCs w:val="24"/>
              </w:rPr>
              <w:t>Planeo dedicar más tiempo a practicar documentación y toma de requerimientos para volverme más ágil y ordenado en estas áreas.</w:t>
            </w:r>
          </w:p>
          <w:p w14:paraId="2C5F1EC1" w14:textId="77777777" w:rsidR="00044ACD" w:rsidRPr="00B9241A" w:rsidRDefault="00044ACD" w:rsidP="00044ACD">
            <w:pPr>
              <w:pStyle w:val="Prrafodelista"/>
              <w:rPr>
                <w:sz w:val="24"/>
                <w:szCs w:val="24"/>
              </w:rPr>
            </w:pPr>
          </w:p>
          <w:p w14:paraId="44026EBD" w14:textId="398DB8ED" w:rsidR="00044ACD" w:rsidRPr="00B9241A" w:rsidRDefault="00044ACD" w:rsidP="00044ACD">
            <w:pPr>
              <w:numPr>
                <w:ilvl w:val="0"/>
                <w:numId w:val="1"/>
              </w:numPr>
              <w:rPr>
                <w:sz w:val="24"/>
                <w:szCs w:val="24"/>
              </w:rPr>
            </w:pPr>
            <w:r w:rsidRPr="00B9241A">
              <w:rPr>
                <w:sz w:val="24"/>
                <w:szCs w:val="24"/>
              </w:rPr>
              <w:t>Quiero apoyarme en guías y plantillas de gestión de proyectos para estructurar mejor mi trabajo y evitar dejar estos aspectos de lado.</w:t>
            </w:r>
          </w:p>
          <w:p w14:paraId="4B495E77" w14:textId="77777777" w:rsidR="00044ACD" w:rsidRPr="00B9241A" w:rsidRDefault="00044ACD" w:rsidP="00044ACD">
            <w:pPr>
              <w:pStyle w:val="Prrafodelista"/>
              <w:rPr>
                <w:sz w:val="24"/>
                <w:szCs w:val="24"/>
              </w:rPr>
            </w:pPr>
          </w:p>
          <w:p w14:paraId="4240CEC6" w14:textId="585757AA" w:rsidR="00044ACD" w:rsidRPr="00B9241A" w:rsidRDefault="00044ACD" w:rsidP="00044ACD">
            <w:pPr>
              <w:numPr>
                <w:ilvl w:val="0"/>
                <w:numId w:val="1"/>
              </w:numPr>
              <w:rPr>
                <w:sz w:val="24"/>
                <w:szCs w:val="24"/>
              </w:rPr>
            </w:pPr>
            <w:r w:rsidRPr="00B9241A">
              <w:rPr>
                <w:sz w:val="24"/>
                <w:szCs w:val="24"/>
              </w:rPr>
              <w:t>Mi idea es aplicar estas competencias en proyectos reales, aunque no me gusten tanto, para ir ganando confianza y hacerlo parte de mi rutina profesional.</w:t>
            </w:r>
          </w:p>
          <w:p w14:paraId="0132855F" w14:textId="77777777" w:rsidR="00044ACD" w:rsidRPr="00B9241A" w:rsidRDefault="00044ACD" w:rsidP="00044ACD">
            <w:pPr>
              <w:pStyle w:val="Prrafodelista"/>
              <w:rPr>
                <w:sz w:val="24"/>
                <w:szCs w:val="24"/>
              </w:rPr>
            </w:pPr>
          </w:p>
          <w:p w14:paraId="6A134B09" w14:textId="08E5A2EE" w:rsidR="00044ACD" w:rsidRPr="00B9241A" w:rsidRDefault="00044ACD" w:rsidP="00044ACD">
            <w:pPr>
              <w:numPr>
                <w:ilvl w:val="0"/>
                <w:numId w:val="1"/>
              </w:numPr>
              <w:rPr>
                <w:sz w:val="24"/>
                <w:szCs w:val="24"/>
              </w:rPr>
            </w:pPr>
            <w:r w:rsidRPr="00B9241A">
              <w:rPr>
                <w:sz w:val="24"/>
                <w:szCs w:val="24"/>
              </w:rPr>
              <w:t>También buscaré retroalimentación de compañeros o supervisores para mejorar mi forma de documentar y organizar el trabajo.</w:t>
            </w:r>
          </w:p>
          <w:p w14:paraId="728F8BAE" w14:textId="77777777" w:rsidR="00A25500" w:rsidRDefault="00A25500">
            <w:pPr>
              <w:jc w:val="both"/>
              <w:rPr>
                <w:b/>
                <w:bCs/>
                <w:color w:val="1F4E79"/>
              </w:rPr>
            </w:pPr>
          </w:p>
          <w:p w14:paraId="07EE8D79" w14:textId="77777777" w:rsidR="00A25500" w:rsidRDefault="00A25500">
            <w:pPr>
              <w:jc w:val="both"/>
              <w:rPr>
                <w:b/>
                <w:bCs/>
                <w:color w:val="1F4E79"/>
              </w:rPr>
            </w:pPr>
          </w:p>
          <w:p w14:paraId="65B606CA" w14:textId="77777777" w:rsidR="00A25500" w:rsidRDefault="00A25500">
            <w:pPr>
              <w:jc w:val="both"/>
              <w:rPr>
                <w:b/>
                <w:bCs/>
                <w:color w:val="1F4E79"/>
              </w:rPr>
            </w:pPr>
          </w:p>
          <w:p w14:paraId="132F5731" w14:textId="77777777" w:rsidR="00A25500" w:rsidRDefault="00A25500">
            <w:pPr>
              <w:jc w:val="both"/>
              <w:rPr>
                <w:b/>
                <w:bCs/>
                <w:color w:val="1F4E79"/>
              </w:rPr>
            </w:pPr>
          </w:p>
        </w:tc>
      </w:tr>
    </w:tbl>
    <w:p w14:paraId="57174716" w14:textId="77777777" w:rsidR="00A25500" w:rsidRDefault="00A25500">
      <w:pPr>
        <w:spacing w:after="0" w:line="360" w:lineRule="auto"/>
        <w:jc w:val="both"/>
        <w:rPr>
          <w:color w:val="595959"/>
          <w:sz w:val="24"/>
          <w:szCs w:val="24"/>
        </w:rPr>
      </w:pPr>
    </w:p>
    <w:p w14:paraId="330EF0AF" w14:textId="77777777" w:rsidR="00A25500" w:rsidRDefault="00A25500">
      <w:pPr>
        <w:spacing w:after="0" w:line="360" w:lineRule="auto"/>
        <w:jc w:val="both"/>
        <w:rPr>
          <w:color w:val="595959"/>
          <w:sz w:val="24"/>
          <w:szCs w:val="24"/>
        </w:rPr>
      </w:pPr>
    </w:p>
    <w:p w14:paraId="5F342D4F" w14:textId="77777777" w:rsidR="00A25500" w:rsidRDefault="00A25500">
      <w:pPr>
        <w:spacing w:after="0" w:line="360" w:lineRule="auto"/>
        <w:jc w:val="both"/>
        <w:rPr>
          <w:sz w:val="24"/>
          <w:szCs w:val="24"/>
        </w:rPr>
      </w:pPr>
    </w:p>
    <w:p w14:paraId="6FBB1154" w14:textId="77777777" w:rsidR="00A25500" w:rsidRDefault="00A25500">
      <w:pPr>
        <w:spacing w:after="0" w:line="360" w:lineRule="auto"/>
        <w:jc w:val="both"/>
        <w:rPr>
          <w:sz w:val="24"/>
          <w:szCs w:val="24"/>
        </w:rPr>
      </w:pPr>
    </w:p>
    <w:p w14:paraId="7694B75A" w14:textId="77777777" w:rsidR="00A25500" w:rsidRDefault="00A25500">
      <w:pPr>
        <w:spacing w:after="0" w:line="360" w:lineRule="auto"/>
        <w:jc w:val="both"/>
        <w:rPr>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A25500" w14:paraId="500C9033" w14:textId="77777777">
        <w:trPr>
          <w:trHeight w:val="440"/>
        </w:trPr>
        <w:tc>
          <w:tcPr>
            <w:tcW w:w="10076" w:type="dxa"/>
            <w:vAlign w:val="center"/>
          </w:tcPr>
          <w:p w14:paraId="424AF101" w14:textId="77777777" w:rsidR="00A25500" w:rsidRDefault="00000000">
            <w:pPr>
              <w:jc w:val="both"/>
              <w:rPr>
                <w:sz w:val="24"/>
                <w:szCs w:val="24"/>
              </w:rPr>
            </w:pPr>
            <w:bookmarkStart w:id="0" w:name="_heading=h.uchpyw6yz494" w:colFirst="0" w:colLast="0"/>
            <w:bookmarkEnd w:id="0"/>
            <w:r>
              <w:rPr>
                <w:sz w:val="24"/>
                <w:szCs w:val="24"/>
              </w:rPr>
              <w:t>3. Mira la pregunta 3 de la Pauta de Reflexión de la Fase I que describe tus proyecciones laborales al inicio de la asignatura y responde:</w:t>
            </w:r>
          </w:p>
        </w:tc>
      </w:tr>
      <w:tr w:rsidR="00A25500" w14:paraId="2F9E64B5" w14:textId="77777777">
        <w:trPr>
          <w:trHeight w:val="1639"/>
        </w:trPr>
        <w:tc>
          <w:tcPr>
            <w:tcW w:w="10076" w:type="dxa"/>
            <w:shd w:val="clear" w:color="auto" w:fill="DEEBF6"/>
            <w:vAlign w:val="center"/>
          </w:tcPr>
          <w:p w14:paraId="0D04D065" w14:textId="77777777" w:rsidR="00A25500" w:rsidRDefault="00A25500">
            <w:pPr>
              <w:jc w:val="both"/>
              <w:rPr>
                <w:rFonts w:ascii="Century Gothic" w:eastAsia="Century Gothic" w:hAnsi="Century Gothic" w:cs="Century Gothic"/>
                <w:b/>
                <w:bCs/>
                <w:sz w:val="20"/>
                <w:szCs w:val="20"/>
              </w:rPr>
            </w:pPr>
          </w:p>
          <w:p w14:paraId="0CBB5A55" w14:textId="77777777" w:rsidR="00A25500" w:rsidRPr="00B9241A"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¿Luego de haber realizado tu Proyecto APT han cambiado tus proyecciones laborales? ¿De qué manera han cambiado?</w:t>
            </w:r>
          </w:p>
          <w:p w14:paraId="579A2F3C" w14:textId="77777777" w:rsidR="00B9241A" w:rsidRDefault="00B9241A" w:rsidP="00B9241A">
            <w:pPr>
              <w:pBdr>
                <w:top w:val="nil"/>
                <w:left w:val="nil"/>
                <w:bottom w:val="nil"/>
                <w:right w:val="nil"/>
                <w:between w:val="nil"/>
              </w:pBdr>
              <w:spacing w:line="259" w:lineRule="auto"/>
              <w:ind w:left="720"/>
              <w:jc w:val="both"/>
              <w:rPr>
                <w:color w:val="767171"/>
                <w:sz w:val="24"/>
                <w:szCs w:val="24"/>
              </w:rPr>
            </w:pPr>
          </w:p>
          <w:p w14:paraId="36F3C58C" w14:textId="77777777" w:rsidR="00B9241A" w:rsidRPr="00B9241A" w:rsidRDefault="00B9241A" w:rsidP="00B9241A">
            <w:pPr>
              <w:pBdr>
                <w:top w:val="nil"/>
                <w:left w:val="nil"/>
                <w:bottom w:val="nil"/>
                <w:right w:val="nil"/>
                <w:between w:val="nil"/>
              </w:pBdr>
              <w:ind w:left="720"/>
              <w:jc w:val="both"/>
              <w:rPr>
                <w:sz w:val="24"/>
                <w:szCs w:val="24"/>
              </w:rPr>
            </w:pPr>
            <w:r w:rsidRPr="00B9241A">
              <w:rPr>
                <w:sz w:val="24"/>
                <w:szCs w:val="24"/>
              </w:rPr>
              <w:t>Sí, el Proyecto APT hizo que mis proyecciones laborales se volvieran más claras. Antes tenía un interés general en la programación, pero al trabajar en un proyecto completo confirmé que realmente quiero seguir desarrollándome en el área del desarrollo web y fortalecer mis habilidades técnicas para llegar a un nivel más avanzado. Además, el proyecto reafirmó mi interés por el diseño UI/UX, ya que pude ver lo importante que es combinar una buena experiencia visual con una buena lógica de programación.</w:t>
            </w:r>
          </w:p>
          <w:p w14:paraId="310528E9" w14:textId="40EE4FE5" w:rsidR="00A25500" w:rsidRDefault="00B9241A" w:rsidP="00B9241A">
            <w:pPr>
              <w:pBdr>
                <w:top w:val="nil"/>
                <w:left w:val="nil"/>
                <w:bottom w:val="nil"/>
                <w:right w:val="nil"/>
                <w:between w:val="nil"/>
              </w:pBdr>
              <w:spacing w:line="259" w:lineRule="auto"/>
              <w:ind w:left="720"/>
              <w:jc w:val="both"/>
              <w:rPr>
                <w:sz w:val="24"/>
                <w:szCs w:val="24"/>
              </w:rPr>
            </w:pPr>
            <w:r w:rsidRPr="00B9241A">
              <w:rPr>
                <w:sz w:val="24"/>
                <w:szCs w:val="24"/>
              </w:rPr>
              <w:t>En resumen, ahora tengo una visión más definida: quiero trabajar en un entorno donde pueda crecer como desarrollador, aplicar buenas prácticas y, a futuro, combinar programación con diseño para aportar soluciones más completas.</w:t>
            </w:r>
          </w:p>
          <w:p w14:paraId="5CEB8A75" w14:textId="77777777" w:rsidR="00B9241A" w:rsidRDefault="00B9241A" w:rsidP="00B9241A">
            <w:pPr>
              <w:pBdr>
                <w:top w:val="nil"/>
                <w:left w:val="nil"/>
                <w:bottom w:val="nil"/>
                <w:right w:val="nil"/>
                <w:between w:val="nil"/>
              </w:pBdr>
              <w:spacing w:line="259" w:lineRule="auto"/>
              <w:ind w:left="720"/>
              <w:jc w:val="both"/>
              <w:rPr>
                <w:sz w:val="24"/>
                <w:szCs w:val="24"/>
              </w:rPr>
            </w:pPr>
          </w:p>
          <w:p w14:paraId="72FDD398" w14:textId="08F67123" w:rsidR="00A25500" w:rsidRDefault="00000000" w:rsidP="00B9241A">
            <w:pPr>
              <w:numPr>
                <w:ilvl w:val="0"/>
                <w:numId w:val="1"/>
              </w:numPr>
              <w:pBdr>
                <w:top w:val="nil"/>
                <w:left w:val="nil"/>
                <w:bottom w:val="nil"/>
                <w:right w:val="nil"/>
                <w:between w:val="nil"/>
              </w:pBdr>
              <w:spacing w:after="160" w:line="259" w:lineRule="auto"/>
              <w:jc w:val="both"/>
              <w:rPr>
                <w:color w:val="767171"/>
                <w:sz w:val="24"/>
                <w:szCs w:val="24"/>
              </w:rPr>
            </w:pPr>
            <w:r>
              <w:rPr>
                <w:color w:val="000000"/>
                <w:sz w:val="24"/>
                <w:szCs w:val="24"/>
              </w:rPr>
              <w:t>¿En qué tipo de trabajo te imaginas en 5 años?</w:t>
            </w:r>
          </w:p>
          <w:p w14:paraId="6750AB5D" w14:textId="45DC7A4C" w:rsidR="00B9241A" w:rsidRPr="00B9241A" w:rsidRDefault="00B9241A" w:rsidP="00B9241A">
            <w:pPr>
              <w:numPr>
                <w:ilvl w:val="0"/>
                <w:numId w:val="1"/>
              </w:numPr>
              <w:pBdr>
                <w:top w:val="nil"/>
                <w:left w:val="nil"/>
                <w:bottom w:val="nil"/>
                <w:right w:val="nil"/>
                <w:between w:val="nil"/>
              </w:pBdr>
              <w:spacing w:after="160" w:line="259" w:lineRule="auto"/>
              <w:jc w:val="both"/>
              <w:rPr>
                <w:sz w:val="24"/>
                <w:szCs w:val="24"/>
              </w:rPr>
            </w:pPr>
            <w:r w:rsidRPr="00B9241A">
              <w:rPr>
                <w:sz w:val="24"/>
                <w:szCs w:val="24"/>
              </w:rPr>
              <w:t>En 5 años me imagino trabajando en un puesto estable dentro del área de desarrollo web, en un equipo donde pueda seguir creciendo como programador y aplicar buenas prácticas de desarrollo. Me gustaría estar en un entorno profesional donde pueda aportar tanto en la parte técnica como en el diseño UI/UX, combinando ambas áreas para crear soluciones completas y de buena calidad.</w:t>
            </w:r>
          </w:p>
          <w:p w14:paraId="0EAB5A0B" w14:textId="77777777" w:rsidR="00A25500" w:rsidRDefault="00A25500">
            <w:pPr>
              <w:jc w:val="both"/>
              <w:rPr>
                <w:b/>
                <w:bCs/>
                <w:color w:val="1F4E79"/>
              </w:rPr>
            </w:pPr>
          </w:p>
          <w:p w14:paraId="5EAA1A28" w14:textId="77777777" w:rsidR="00A25500" w:rsidRDefault="00A25500">
            <w:pPr>
              <w:jc w:val="both"/>
              <w:rPr>
                <w:b/>
                <w:bCs/>
                <w:color w:val="1F4E79"/>
              </w:rPr>
            </w:pPr>
          </w:p>
          <w:p w14:paraId="3EBA5948" w14:textId="77777777" w:rsidR="00A25500" w:rsidRDefault="00A25500">
            <w:pPr>
              <w:jc w:val="both"/>
              <w:rPr>
                <w:b/>
                <w:bCs/>
                <w:color w:val="1F4E79"/>
              </w:rPr>
            </w:pPr>
          </w:p>
          <w:p w14:paraId="0DFFF673" w14:textId="77777777" w:rsidR="00A25500" w:rsidRDefault="00A25500">
            <w:pPr>
              <w:jc w:val="both"/>
              <w:rPr>
                <w:b/>
                <w:bCs/>
                <w:color w:val="1F4E79"/>
              </w:rPr>
            </w:pPr>
          </w:p>
        </w:tc>
      </w:tr>
    </w:tbl>
    <w:p w14:paraId="6A8A3FCE" w14:textId="77777777" w:rsidR="00A25500" w:rsidRDefault="00A25500">
      <w:pPr>
        <w:spacing w:after="0" w:line="360" w:lineRule="auto"/>
        <w:jc w:val="both"/>
        <w:rPr>
          <w:color w:val="595959"/>
          <w:sz w:val="24"/>
          <w:szCs w:val="24"/>
        </w:rPr>
      </w:pPr>
    </w:p>
    <w:p w14:paraId="54BEA9B0" w14:textId="77777777" w:rsidR="00A25500" w:rsidRDefault="00A25500">
      <w:pPr>
        <w:spacing w:after="0" w:line="360" w:lineRule="auto"/>
        <w:jc w:val="both"/>
        <w:rPr>
          <w:color w:val="595959"/>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A25500" w14:paraId="2CEDDA43" w14:textId="77777777">
        <w:trPr>
          <w:trHeight w:val="440"/>
        </w:trPr>
        <w:tc>
          <w:tcPr>
            <w:tcW w:w="10076" w:type="dxa"/>
            <w:vAlign w:val="center"/>
          </w:tcPr>
          <w:p w14:paraId="31809556" w14:textId="77777777" w:rsidR="00A25500" w:rsidRDefault="00000000">
            <w:pPr>
              <w:jc w:val="both"/>
              <w:rPr>
                <w:sz w:val="24"/>
                <w:szCs w:val="24"/>
              </w:rPr>
            </w:pPr>
            <w:r>
              <w:rPr>
                <w:sz w:val="24"/>
                <w:szCs w:val="24"/>
              </w:rPr>
              <w:t>4. Reflexiona sobre tu experiencia de trabajo en grupo y responde:</w:t>
            </w:r>
          </w:p>
        </w:tc>
      </w:tr>
      <w:tr w:rsidR="00A25500" w14:paraId="3E53CAE3" w14:textId="77777777">
        <w:trPr>
          <w:trHeight w:val="2087"/>
        </w:trPr>
        <w:tc>
          <w:tcPr>
            <w:tcW w:w="10076" w:type="dxa"/>
            <w:shd w:val="clear" w:color="auto" w:fill="DEEBF6"/>
            <w:vAlign w:val="center"/>
          </w:tcPr>
          <w:p w14:paraId="3BDB03E6" w14:textId="77777777" w:rsidR="00A25500"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¿Qué aspectos positivos y negativos identificas del trabajo en grupo realizado en esta asignatura?</w:t>
            </w:r>
          </w:p>
          <w:p w14:paraId="3CC820A7" w14:textId="77777777" w:rsidR="00B9241A" w:rsidRPr="00B9241A" w:rsidRDefault="00B9241A" w:rsidP="00B9241A">
            <w:pPr>
              <w:pBdr>
                <w:top w:val="nil"/>
                <w:left w:val="nil"/>
                <w:bottom w:val="nil"/>
                <w:right w:val="nil"/>
                <w:between w:val="nil"/>
              </w:pBdr>
              <w:ind w:left="720"/>
              <w:jc w:val="both"/>
              <w:rPr>
                <w:sz w:val="24"/>
                <w:szCs w:val="24"/>
              </w:rPr>
            </w:pPr>
            <w:r w:rsidRPr="00B9241A">
              <w:rPr>
                <w:sz w:val="24"/>
                <w:szCs w:val="24"/>
              </w:rPr>
              <w:t>Durante el trabajo en grupo de esta asignatura pude reconocer varios aspectos positivos. Principalmente, resaltó la buena actitud del equipo, la disposición para colaborar y el compromiso que mostró cada integrante al cumplir sus responsabilidades. Gracias a esto, el proyecto avanzó de manera organizada y cada uno pudo aportar desde sus habilidades, generando un ambiente respetuoso y profesional.</w:t>
            </w:r>
          </w:p>
          <w:p w14:paraId="64998201" w14:textId="77777777" w:rsidR="00B9241A" w:rsidRPr="00B9241A" w:rsidRDefault="00B9241A" w:rsidP="00B9241A">
            <w:pPr>
              <w:pBdr>
                <w:top w:val="nil"/>
                <w:left w:val="nil"/>
                <w:bottom w:val="nil"/>
                <w:right w:val="nil"/>
                <w:between w:val="nil"/>
              </w:pBdr>
              <w:ind w:left="720"/>
              <w:jc w:val="both"/>
              <w:rPr>
                <w:sz w:val="24"/>
                <w:szCs w:val="24"/>
              </w:rPr>
            </w:pPr>
          </w:p>
          <w:p w14:paraId="75F62905" w14:textId="701D4A4F" w:rsidR="00A25500" w:rsidRDefault="00B9241A" w:rsidP="00B9241A">
            <w:pPr>
              <w:pBdr>
                <w:top w:val="nil"/>
                <w:left w:val="nil"/>
                <w:bottom w:val="nil"/>
                <w:right w:val="nil"/>
                <w:between w:val="nil"/>
              </w:pBdr>
              <w:spacing w:line="259" w:lineRule="auto"/>
              <w:ind w:left="720"/>
              <w:jc w:val="both"/>
              <w:rPr>
                <w:sz w:val="24"/>
                <w:szCs w:val="24"/>
              </w:rPr>
            </w:pPr>
            <w:r w:rsidRPr="00B9241A">
              <w:rPr>
                <w:sz w:val="24"/>
                <w:szCs w:val="24"/>
              </w:rPr>
              <w:lastRenderedPageBreak/>
              <w:t>Respecto a los aspectos negativos, aunque la experiencia fue mayormente favorable, noté que en algunos momentos la comunicación no fluyó de la mejor forma. A veces era difícil lograr que todos estuviéramos completamente alineados o interpretar ciertos puntos del proyecto de la misma manera. Aun así, considero que es algo normal en el trabajo colaborativo y que se puede mejorar con más práctica, mayor claridad y espacios de diálogo mejor estructurados.</w:t>
            </w:r>
          </w:p>
          <w:p w14:paraId="7EAE9244" w14:textId="77777777" w:rsidR="00B9241A" w:rsidRDefault="00B9241A" w:rsidP="00B9241A">
            <w:pPr>
              <w:pBdr>
                <w:top w:val="nil"/>
                <w:left w:val="nil"/>
                <w:bottom w:val="nil"/>
                <w:right w:val="nil"/>
                <w:between w:val="nil"/>
              </w:pBdr>
              <w:spacing w:line="259" w:lineRule="auto"/>
              <w:ind w:left="720"/>
              <w:jc w:val="both"/>
              <w:rPr>
                <w:sz w:val="24"/>
                <w:szCs w:val="24"/>
              </w:rPr>
            </w:pPr>
          </w:p>
          <w:p w14:paraId="7F90A637" w14:textId="77777777" w:rsidR="00A25500" w:rsidRDefault="00000000">
            <w:pPr>
              <w:numPr>
                <w:ilvl w:val="0"/>
                <w:numId w:val="1"/>
              </w:numPr>
              <w:pBdr>
                <w:top w:val="nil"/>
                <w:left w:val="nil"/>
                <w:bottom w:val="nil"/>
                <w:right w:val="nil"/>
                <w:between w:val="nil"/>
              </w:pBdr>
              <w:spacing w:after="160" w:line="259" w:lineRule="auto"/>
              <w:jc w:val="both"/>
              <w:rPr>
                <w:color w:val="000000"/>
                <w:sz w:val="24"/>
                <w:szCs w:val="24"/>
              </w:rPr>
            </w:pPr>
            <w:r>
              <w:rPr>
                <w:color w:val="000000"/>
                <w:sz w:val="24"/>
                <w:szCs w:val="24"/>
              </w:rPr>
              <w:t>¿En qué aspectos crees que podrías mejorar para tus próximos trabajos en grupo dentro de contextos laborales?</w:t>
            </w:r>
          </w:p>
          <w:p w14:paraId="4BAD9C6B" w14:textId="332342F3" w:rsidR="005044FB" w:rsidRDefault="005044FB">
            <w:pPr>
              <w:numPr>
                <w:ilvl w:val="0"/>
                <w:numId w:val="1"/>
              </w:numPr>
              <w:pBdr>
                <w:top w:val="nil"/>
                <w:left w:val="nil"/>
                <w:bottom w:val="nil"/>
                <w:right w:val="nil"/>
                <w:between w:val="nil"/>
              </w:pBdr>
              <w:spacing w:after="160" w:line="259" w:lineRule="auto"/>
              <w:jc w:val="both"/>
              <w:rPr>
                <w:color w:val="000000"/>
                <w:sz w:val="24"/>
                <w:szCs w:val="24"/>
              </w:rPr>
            </w:pPr>
            <w:r w:rsidRPr="005044FB">
              <w:rPr>
                <w:color w:val="000000"/>
                <w:sz w:val="24"/>
                <w:szCs w:val="24"/>
              </w:rPr>
              <w:t>Creo que puedo mejorar en la organización y la comunicación dentro del trabajo en equipo. A veces me concentro demasiado en la parte técnica y descuido la coordinación o la documentación, lo que puede generar desorden o malentendidos. También quiero desarrollar una participación más constante en la planificación para asegurar que todo el equipo esté alineado. Mejorar estos aspectos me ayudará a contribuir de forma más completa y efectiva en futuros proyectos grupales.</w:t>
            </w:r>
          </w:p>
          <w:p w14:paraId="645F4CFE" w14:textId="77777777" w:rsidR="00A25500" w:rsidRDefault="00A25500">
            <w:pPr>
              <w:jc w:val="both"/>
              <w:rPr>
                <w:sz w:val="24"/>
                <w:szCs w:val="24"/>
              </w:rPr>
            </w:pPr>
          </w:p>
          <w:p w14:paraId="3719A9C7" w14:textId="77777777" w:rsidR="00A25500" w:rsidRDefault="00A25500">
            <w:pPr>
              <w:jc w:val="both"/>
              <w:rPr>
                <w:sz w:val="24"/>
                <w:szCs w:val="24"/>
              </w:rPr>
            </w:pPr>
          </w:p>
          <w:p w14:paraId="6E931AA5" w14:textId="77777777" w:rsidR="00A25500" w:rsidRDefault="00A25500">
            <w:pPr>
              <w:jc w:val="both"/>
              <w:rPr>
                <w:sz w:val="24"/>
                <w:szCs w:val="24"/>
              </w:rPr>
            </w:pPr>
          </w:p>
          <w:p w14:paraId="1C72269A" w14:textId="77777777" w:rsidR="00A25500" w:rsidRDefault="00A25500">
            <w:pPr>
              <w:jc w:val="both"/>
              <w:rPr>
                <w:sz w:val="24"/>
                <w:szCs w:val="24"/>
              </w:rPr>
            </w:pPr>
          </w:p>
          <w:p w14:paraId="623FA2C2" w14:textId="77777777" w:rsidR="00A25500" w:rsidRDefault="00A25500">
            <w:pPr>
              <w:jc w:val="both"/>
              <w:rPr>
                <w:sz w:val="24"/>
                <w:szCs w:val="24"/>
              </w:rPr>
            </w:pPr>
          </w:p>
        </w:tc>
      </w:tr>
    </w:tbl>
    <w:p w14:paraId="2F9B3B36" w14:textId="77777777" w:rsidR="00A25500" w:rsidRDefault="00A25500">
      <w:pPr>
        <w:spacing w:after="0" w:line="360" w:lineRule="auto"/>
        <w:jc w:val="both"/>
        <w:rPr>
          <w:color w:val="595959"/>
          <w:sz w:val="24"/>
          <w:szCs w:val="24"/>
        </w:rPr>
      </w:pPr>
    </w:p>
    <w:p w14:paraId="713B4ACD" w14:textId="77777777" w:rsidR="00A25500" w:rsidRDefault="00A25500">
      <w:pPr>
        <w:spacing w:after="0" w:line="360" w:lineRule="auto"/>
        <w:jc w:val="both"/>
        <w:rPr>
          <w:color w:val="595959"/>
          <w:sz w:val="24"/>
          <w:szCs w:val="24"/>
        </w:rPr>
      </w:pPr>
    </w:p>
    <w:p w14:paraId="0AB17F8E" w14:textId="77777777" w:rsidR="00A25500" w:rsidRDefault="00A25500">
      <w:pPr>
        <w:spacing w:after="0" w:line="360" w:lineRule="auto"/>
        <w:jc w:val="both"/>
        <w:rPr>
          <w:color w:val="595959"/>
          <w:sz w:val="24"/>
          <w:szCs w:val="24"/>
        </w:rPr>
      </w:pPr>
    </w:p>
    <w:p w14:paraId="56771F69" w14:textId="77777777" w:rsidR="00A25500" w:rsidRDefault="00A25500">
      <w:pPr>
        <w:spacing w:after="0" w:line="360" w:lineRule="auto"/>
        <w:jc w:val="both"/>
        <w:rPr>
          <w:b/>
          <w:bCs/>
          <w:sz w:val="24"/>
          <w:szCs w:val="24"/>
        </w:rPr>
      </w:pPr>
    </w:p>
    <w:sectPr w:rsidR="00A25500">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093F58" w14:textId="77777777" w:rsidR="00A30748" w:rsidRDefault="00A30748">
      <w:pPr>
        <w:spacing w:after="0" w:line="240" w:lineRule="auto"/>
      </w:pPr>
      <w:r>
        <w:separator/>
      </w:r>
    </w:p>
  </w:endnote>
  <w:endnote w:type="continuationSeparator" w:id="0">
    <w:p w14:paraId="2174B61B" w14:textId="77777777" w:rsidR="00A30748" w:rsidRDefault="00A307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F51EE7FF-B5BF-4693-A4FB-E912A26CE5D2}"/>
  </w:font>
  <w:font w:name="Calibri">
    <w:panose1 w:val="020F0502020204030204"/>
    <w:charset w:val="00"/>
    <w:family w:val="swiss"/>
    <w:pitch w:val="variable"/>
    <w:sig w:usb0="E4002EFF" w:usb1="C200247B" w:usb2="00000009" w:usb3="00000000" w:csb0="000001FF" w:csb1="00000000"/>
    <w:embedRegular r:id="rId2" w:fontKey="{922BC5A4-CF0D-4AB1-9C37-F292668D6395}"/>
    <w:embedBold r:id="rId3" w:fontKey="{BD84C7D9-3FB1-49F7-99C3-52CEFC3ADF01}"/>
    <w:embedBoldItalic r:id="rId4" w:fontKey="{9D1A62B5-68D2-4690-BE51-19218DB640CE}"/>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21668029-1BC7-4E8E-AA18-5C41B125694A}"/>
    <w:embedItalic r:id="rId6" w:fontKey="{044D79F8-E302-402D-892A-3081D6331FA0}"/>
  </w:font>
  <w:font w:name="Segoe UI">
    <w:panose1 w:val="00000000000000000000"/>
    <w:charset w:val="00"/>
    <w:family w:val="roman"/>
    <w:notTrueType/>
    <w:pitch w:val="default"/>
    <w:embedRegular r:id="rId7" w:fontKey="{E2F7C5BA-2F32-4B06-8889-88DCDD5EE507}"/>
  </w:font>
  <w:font w:name="Century Gothic">
    <w:panose1 w:val="020B0502020202020204"/>
    <w:charset w:val="00"/>
    <w:family w:val="swiss"/>
    <w:pitch w:val="variable"/>
    <w:sig w:usb0="00000287" w:usb1="00000000" w:usb2="00000000" w:usb3="00000000" w:csb0="0000009F" w:csb1="00000000"/>
    <w:embedRegular r:id="rId8" w:fontKey="{E8FAD4F1-E65F-45D2-999F-6206F1A9A54A}"/>
    <w:embedBold r:id="rId9" w:fontKey="{B0AB00FB-A823-4150-9CDB-B732B5E8556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5E530B" w14:textId="77777777" w:rsidR="00A25500"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01056032" wp14:editId="46480461">
              <wp:simplePos x="0" y="0"/>
              <wp:positionH relativeFrom="column">
                <wp:posOffset>-683894</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462007067" name="Grupo 462007067"/>
                      <wpg:cNvGrpSpPr/>
                      <wpg:grpSpPr>
                        <a:xfrm>
                          <a:off x="1469325" y="3684750"/>
                          <a:ext cx="7753350" cy="190500"/>
                          <a:chOff x="0" y="14970"/>
                          <a:chExt cx="12255" cy="300"/>
                        </a:xfrm>
                      </wpg:grpSpPr>
                      <wps:wsp>
                        <wps:cNvPr id="1262401822" name="Rectángulo 1262401822"/>
                        <wps:cNvSpPr/>
                        <wps:spPr>
                          <a:xfrm>
                            <a:off x="0" y="14970"/>
                            <a:ext cx="12250" cy="300"/>
                          </a:xfrm>
                          <a:prstGeom prst="rect">
                            <a:avLst/>
                          </a:prstGeom>
                          <a:noFill/>
                          <a:ln>
                            <a:noFill/>
                          </a:ln>
                        </wps:spPr>
                        <wps:txbx>
                          <w:txbxContent>
                            <w:p w14:paraId="6668667D" w14:textId="77777777" w:rsidR="00A25500" w:rsidRDefault="00A25500">
                              <w:pPr>
                                <w:spacing w:after="0" w:line="240" w:lineRule="auto"/>
                                <w:textDirection w:val="btLr"/>
                              </w:pPr>
                            </w:p>
                          </w:txbxContent>
                        </wps:txbx>
                        <wps:bodyPr spcFirstLastPara="1" wrap="square" lIns="91425" tIns="91425" rIns="91425" bIns="91425" anchor="ctr" anchorCtr="0">
                          <a:noAutofit/>
                        </wps:bodyPr>
                      </wps:wsp>
                      <wps:wsp>
                        <wps:cNvPr id="144787916" name="Rectángulo 144787916"/>
                        <wps:cNvSpPr/>
                        <wps:spPr>
                          <a:xfrm>
                            <a:off x="10803" y="14982"/>
                            <a:ext cx="659" cy="288"/>
                          </a:xfrm>
                          <a:prstGeom prst="rect">
                            <a:avLst/>
                          </a:prstGeom>
                          <a:noFill/>
                          <a:ln>
                            <a:noFill/>
                          </a:ln>
                        </wps:spPr>
                        <wps:txbx>
                          <w:txbxContent>
                            <w:p w14:paraId="3ED9130C" w14:textId="77777777" w:rsidR="00A25500" w:rsidRDefault="00000000">
                              <w:pPr>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1147758578" name="Grupo 1147758578"/>
                        <wpg:cNvGrpSpPr/>
                        <wpg:grpSpPr>
                          <a:xfrm flipH="1">
                            <a:off x="0" y="14970"/>
                            <a:ext cx="12255" cy="230"/>
                            <a:chOff x="-8" y="14978"/>
                            <a:chExt cx="12255" cy="230"/>
                          </a:xfrm>
                        </wpg:grpSpPr>
                        <wps:wsp>
                          <wps:cNvPr id="1376692750" name="Conector: angular 1376692750"/>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823066629" name="Conector: angular 1823066629"/>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-683894</wp:posOffset>
              </wp:positionH>
              <wp:positionV relativeFrom="paragraph">
                <wp:posOffset>0</wp:posOffset>
              </wp:positionV>
              <wp:extent cx="7753350" cy="190500"/>
              <wp:effectExtent b="0" l="0" r="0" t="0"/>
              <wp:wrapNone/>
              <wp:docPr id="17579"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001B40" w14:textId="77777777" w:rsidR="00A30748" w:rsidRDefault="00A30748">
      <w:pPr>
        <w:spacing w:after="0" w:line="240" w:lineRule="auto"/>
      </w:pPr>
      <w:r>
        <w:separator/>
      </w:r>
    </w:p>
  </w:footnote>
  <w:footnote w:type="continuationSeparator" w:id="0">
    <w:p w14:paraId="70D8EEE4" w14:textId="77777777" w:rsidR="00A30748" w:rsidRDefault="00A307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EC941E" w14:textId="77777777" w:rsidR="00A25500" w:rsidRDefault="00A25500">
    <w:pPr>
      <w:widowControl w:val="0"/>
      <w:pBdr>
        <w:top w:val="nil"/>
        <w:left w:val="nil"/>
        <w:bottom w:val="nil"/>
        <w:right w:val="nil"/>
        <w:between w:val="nil"/>
      </w:pBdr>
      <w:spacing w:after="0" w:line="276" w:lineRule="auto"/>
      <w:rPr>
        <w:b/>
        <w:bCs/>
        <w:sz w:val="24"/>
        <w:szCs w:val="24"/>
      </w:rPr>
    </w:pPr>
  </w:p>
  <w:tbl>
    <w:tblPr>
      <w:tblStyle w:val="a5"/>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A25500" w14:paraId="0251E52B" w14:textId="77777777">
      <w:trPr>
        <w:trHeight w:val="697"/>
      </w:trPr>
      <w:tc>
        <w:tcPr>
          <w:tcW w:w="5707" w:type="dxa"/>
          <w:tcBorders>
            <w:top w:val="nil"/>
            <w:left w:val="nil"/>
            <w:bottom w:val="nil"/>
            <w:right w:val="nil"/>
          </w:tcBorders>
        </w:tcPr>
        <w:p w14:paraId="61FB32EA" w14:textId="77777777" w:rsidR="00A25500"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Diario de Reflexión</w:t>
          </w:r>
        </w:p>
        <w:p w14:paraId="7CDD2A20" w14:textId="77777777" w:rsidR="00A25500"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Fase 3</w:t>
          </w:r>
        </w:p>
        <w:p w14:paraId="4BA5F5C6" w14:textId="77777777" w:rsidR="00A25500" w:rsidRDefault="00A25500">
          <w:pPr>
            <w:rPr>
              <w:rFonts w:ascii="Century Gothic" w:eastAsia="Century Gothic" w:hAnsi="Century Gothic" w:cs="Century Gothic"/>
              <w:sz w:val="2"/>
              <w:szCs w:val="2"/>
            </w:rPr>
          </w:pPr>
        </w:p>
      </w:tc>
      <w:tc>
        <w:tcPr>
          <w:tcW w:w="4216" w:type="dxa"/>
          <w:tcBorders>
            <w:top w:val="nil"/>
            <w:left w:val="nil"/>
            <w:bottom w:val="nil"/>
            <w:right w:val="nil"/>
          </w:tcBorders>
        </w:tcPr>
        <w:p w14:paraId="38D2995A" w14:textId="77777777" w:rsidR="00A25500" w:rsidRDefault="00000000">
          <w:pPr>
            <w:jc w:val="right"/>
            <w:rPr>
              <w:rFonts w:ascii="Century Gothic" w:eastAsia="Century Gothic" w:hAnsi="Century Gothic" w:cs="Century Gothic"/>
              <w:b/>
              <w:bCs/>
              <w:sz w:val="30"/>
              <w:szCs w:val="30"/>
            </w:rPr>
          </w:pPr>
          <w:r>
            <w:rPr>
              <w:noProof/>
            </w:rPr>
            <w:drawing>
              <wp:inline distT="0" distB="0" distL="0" distR="0" wp14:anchorId="418E6520" wp14:editId="0ECA46A8">
                <wp:extent cx="1996440" cy="428625"/>
                <wp:effectExtent l="0" t="0" r="0" b="0"/>
                <wp:docPr id="17582" name="image4.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4.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AD16370" w14:textId="77777777" w:rsidR="00A25500" w:rsidRDefault="00A25500">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CC23F7" w14:textId="77777777" w:rsidR="00A25500" w:rsidRDefault="00A25500">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5927"/>
      <w:gridCol w:w="3372"/>
    </w:tblGrid>
    <w:tr w:rsidR="00A25500" w14:paraId="6A827BDA" w14:textId="77777777">
      <w:trPr>
        <w:trHeight w:val="1091"/>
      </w:trPr>
      <w:tc>
        <w:tcPr>
          <w:tcW w:w="787" w:type="dxa"/>
          <w:tcBorders>
            <w:top w:val="nil"/>
            <w:left w:val="nil"/>
            <w:bottom w:val="nil"/>
            <w:right w:val="nil"/>
          </w:tcBorders>
        </w:tcPr>
        <w:p w14:paraId="728C8D86" w14:textId="77777777" w:rsidR="00A25500" w:rsidRDefault="00000000">
          <w:pPr>
            <w:rPr>
              <w:rFonts w:ascii="Century Gothic" w:eastAsia="Century Gothic" w:hAnsi="Century Gothic" w:cs="Century Gothic"/>
              <w:b/>
              <w:bCs/>
              <w:sz w:val="30"/>
              <w:szCs w:val="30"/>
            </w:rPr>
          </w:pPr>
          <w:r>
            <w:rPr>
              <w:rFonts w:ascii="Century Gothic" w:eastAsia="Century Gothic" w:hAnsi="Century Gothic" w:cs="Century Gothic"/>
              <w:b/>
              <w:bCs/>
              <w:noProof/>
              <w:sz w:val="30"/>
              <w:szCs w:val="30"/>
            </w:rPr>
            <w:drawing>
              <wp:inline distT="0" distB="0" distL="0" distR="0" wp14:anchorId="53DCC924" wp14:editId="581D4F74">
                <wp:extent cx="363448" cy="578253"/>
                <wp:effectExtent l="0" t="0" r="0" b="0"/>
                <wp:docPr id="175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7" w:type="dxa"/>
          <w:tcBorders>
            <w:top w:val="nil"/>
            <w:left w:val="nil"/>
            <w:bottom w:val="nil"/>
            <w:right w:val="nil"/>
          </w:tcBorders>
        </w:tcPr>
        <w:p w14:paraId="151E42DF" w14:textId="77777777" w:rsidR="00A25500"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PTR8900</w:t>
          </w:r>
        </w:p>
        <w:p w14:paraId="44F81BC9" w14:textId="77777777" w:rsidR="00A25500"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Veterinario y Pecuario</w:t>
          </w:r>
        </w:p>
        <w:p w14:paraId="7D4EBF63" w14:textId="77777777" w:rsidR="00A25500"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3</w:t>
          </w:r>
        </w:p>
        <w:p w14:paraId="51114335" w14:textId="77777777" w:rsidR="00A25500" w:rsidRDefault="00A25500">
          <w:pPr>
            <w:rPr>
              <w:rFonts w:ascii="Century Gothic" w:eastAsia="Century Gothic" w:hAnsi="Century Gothic" w:cs="Century Gothic"/>
              <w:sz w:val="2"/>
              <w:szCs w:val="2"/>
            </w:rPr>
          </w:pPr>
        </w:p>
      </w:tc>
      <w:tc>
        <w:tcPr>
          <w:tcW w:w="3372" w:type="dxa"/>
          <w:tcBorders>
            <w:top w:val="nil"/>
            <w:left w:val="nil"/>
            <w:bottom w:val="nil"/>
            <w:right w:val="nil"/>
          </w:tcBorders>
        </w:tcPr>
        <w:p w14:paraId="1E4C270A" w14:textId="77777777" w:rsidR="00A25500" w:rsidRDefault="00000000">
          <w:pPr>
            <w:jc w:val="right"/>
            <w:rPr>
              <w:rFonts w:ascii="Century Gothic" w:eastAsia="Century Gothic" w:hAnsi="Century Gothic" w:cs="Century Gothic"/>
              <w:b/>
              <w:bCs/>
              <w:sz w:val="30"/>
              <w:szCs w:val="30"/>
            </w:rPr>
          </w:pPr>
          <w:r>
            <w:rPr>
              <w:rFonts w:ascii="Century Gothic" w:eastAsia="Century Gothic" w:hAnsi="Century Gothic" w:cs="Century Gothic"/>
              <w:b/>
              <w:bCs/>
              <w:noProof/>
              <w:sz w:val="30"/>
              <w:szCs w:val="30"/>
            </w:rPr>
            <w:drawing>
              <wp:inline distT="0" distB="0" distL="0" distR="0" wp14:anchorId="777E0C20" wp14:editId="39A4128C">
                <wp:extent cx="1908834" cy="470407"/>
                <wp:effectExtent l="0" t="0" r="0" b="0"/>
                <wp:docPr id="175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2AD65681" w14:textId="77777777" w:rsidR="00A25500" w:rsidRDefault="00A25500">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A9728E5"/>
    <w:multiLevelType w:val="multilevel"/>
    <w:tmpl w:val="A120D2E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80095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5500"/>
    <w:rsid w:val="00044ACD"/>
    <w:rsid w:val="00306545"/>
    <w:rsid w:val="005044FB"/>
    <w:rsid w:val="00932567"/>
    <w:rsid w:val="00A25500"/>
    <w:rsid w:val="00A30748"/>
    <w:rsid w:val="00B9241A"/>
    <w:rsid w:val="00D22EA8"/>
    <w:rsid w:val="00D4410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2C7CA"/>
  <w15:docId w15:val="{005C7799-D162-4D41-8E2D-6F688F7EE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pPr>
    <w:rPr>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next w:val="Normal"/>
    <w:uiPriority w:val="39"/>
    <w:unhideWhenUsed/>
    <w:qFormat/>
    <w:rsid w:val="00A46B8F"/>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HvLky2XRQTFvy7VlYXh/POS5dA==">CgMxLjAyDmgudWNocHl3Nnl6NDk0OAByITE5eFI1TUYwV1hlbmJyVmFzNjd1aS0zc3ZUbUFtZ25GWQ==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4</Pages>
  <Words>1009</Words>
  <Characters>5550</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Álvaro Morales</cp:lastModifiedBy>
  <cp:revision>6</cp:revision>
  <dcterms:created xsi:type="dcterms:W3CDTF">2021-12-31T12:50:00Z</dcterms:created>
  <dcterms:modified xsi:type="dcterms:W3CDTF">2025-12-04T02:41:00Z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